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7EAADD78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2C13">
        <w:rPr>
          <w:rFonts w:eastAsia="Calibri" w:cs="Calibri"/>
          <w:b/>
          <w:bCs/>
          <w:sz w:val="32"/>
          <w:szCs w:val="24"/>
        </w:rPr>
        <w:t>Superintendent/</w:t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46120C29" w14:textId="7BFF4578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Team Meeting</w:t>
      </w:r>
    </w:p>
    <w:p w14:paraId="3D69551D" w14:textId="53ABAC6B" w:rsidR="00525A12" w:rsidRDefault="00E54878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September 12</w:t>
      </w:r>
      <w:r w:rsidR="00AE4BEE">
        <w:rPr>
          <w:rFonts w:eastAsia="Calibri" w:cs="Calibri"/>
          <w:b/>
          <w:bCs/>
          <w:spacing w:val="-2"/>
          <w:sz w:val="32"/>
          <w:szCs w:val="24"/>
        </w:rPr>
        <w:t>, 2013</w:t>
      </w:r>
    </w:p>
    <w:p w14:paraId="597F43A5" w14:textId="04E6777A" w:rsidR="001352BF" w:rsidRPr="008D37CD" w:rsidRDefault="00033A2F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8</w:t>
      </w:r>
      <w:r w:rsidR="00AE0C10">
        <w:rPr>
          <w:rFonts w:eastAsia="Calibri" w:cs="Calibri"/>
          <w:b/>
          <w:bCs/>
          <w:spacing w:val="-2"/>
          <w:sz w:val="32"/>
          <w:szCs w:val="24"/>
        </w:rPr>
        <w:t>:30</w:t>
      </w:r>
      <w:r>
        <w:rPr>
          <w:rFonts w:eastAsia="Calibri" w:cs="Calibri"/>
          <w:b/>
          <w:bCs/>
          <w:spacing w:val="-2"/>
          <w:sz w:val="32"/>
          <w:szCs w:val="24"/>
        </w:rPr>
        <w:t>-9:30am</w:t>
      </w:r>
    </w:p>
    <w:p w14:paraId="0CF319AC" w14:textId="77777777" w:rsidR="008D37CD" w:rsidRPr="008D37CD" w:rsidRDefault="008D37CD" w:rsidP="008D37CD">
      <w:pPr>
        <w:spacing w:after="0" w:line="240" w:lineRule="auto"/>
        <w:rPr>
          <w:sz w:val="24"/>
          <w:szCs w:val="24"/>
        </w:rPr>
      </w:pPr>
    </w:p>
    <w:p w14:paraId="79B76210" w14:textId="413EA5DB" w:rsidR="00525A12" w:rsidRDefault="001923DA" w:rsidP="00033A2F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033A2F" w:rsidRPr="00033A2F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033A2F" w:rsidRPr="00033A2F">
        <w:rPr>
          <w:rFonts w:ascii="Calibri" w:hAnsi="Calibri" w:cs="Calibri"/>
          <w:sz w:val="24"/>
          <w:szCs w:val="24"/>
          <w:vertAlign w:val="superscript"/>
        </w:rPr>
        <w:t>st</w:t>
      </w:r>
      <w:r w:rsidR="00033A2F" w:rsidRPr="00033A2F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1B6DA70A" w14:textId="77777777" w:rsidR="00033A2F" w:rsidRPr="006A07C2" w:rsidRDefault="00033A2F" w:rsidP="00033A2F">
      <w:pPr>
        <w:spacing w:after="0" w:line="240" w:lineRule="auto"/>
        <w:ind w:left="120" w:right="-20"/>
        <w:rPr>
          <w:sz w:val="16"/>
          <w:szCs w:val="16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CF428BF" w14:textId="776F5C06" w:rsidR="00033A2F" w:rsidRPr="00033A2F" w:rsidRDefault="00033A2F" w:rsidP="00033A2F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033A2F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14:paraId="48596B11" w14:textId="77777777" w:rsidR="008D37CD" w:rsidRPr="008D37CD" w:rsidRDefault="001923DA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sz w:val="24"/>
          <w:szCs w:val="24"/>
        </w:rPr>
        <w:t>M</w:t>
      </w:r>
      <w:r w:rsidRPr="008D37CD">
        <w:rPr>
          <w:rFonts w:eastAsia="Calibri" w:cs="Calibri"/>
          <w:spacing w:val="1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et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f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v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3"/>
          <w:sz w:val="24"/>
          <w:szCs w:val="24"/>
        </w:rPr>
        <w:t>r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g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-5"/>
          <w:sz w:val="24"/>
          <w:szCs w:val="24"/>
        </w:rPr>
        <w:t>a</w:t>
      </w:r>
      <w:r w:rsidRPr="008D37CD">
        <w:rPr>
          <w:rFonts w:eastAsia="Calibri" w:cs="Calibri"/>
          <w:spacing w:val="2"/>
          <w:w w:val="101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Integrate the Montana Common Core States Standards in English Language Arts and mathematics across the district</w:t>
      </w:r>
    </w:p>
    <w:p w14:paraId="061E5AD2" w14:textId="77777777" w:rsidR="008D37CD" w:rsidRPr="009E0F94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color w:val="0D0D0D" w:themeColor="text1" w:themeTint="F2"/>
          <w:sz w:val="24"/>
          <w:szCs w:val="24"/>
        </w:rPr>
      </w:pPr>
      <w:r w:rsidRPr="009E0F94">
        <w:rPr>
          <w:rFonts w:eastAsia="Calibri" w:cs="Calibri"/>
          <w:color w:val="0D0D0D" w:themeColor="text1" w:themeTint="F2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9E0F94" w:rsidRDefault="00525A12" w:rsidP="008D37CD">
      <w:pPr>
        <w:spacing w:after="0" w:line="240" w:lineRule="auto"/>
        <w:rPr>
          <w:color w:val="0D0D0D" w:themeColor="text1" w:themeTint="F2"/>
          <w:sz w:val="16"/>
          <w:szCs w:val="16"/>
        </w:rPr>
      </w:pPr>
    </w:p>
    <w:p w14:paraId="495B2B18" w14:textId="488FBA57" w:rsidR="00B70452" w:rsidRPr="009E0F94" w:rsidRDefault="001923DA" w:rsidP="00B70452">
      <w:pPr>
        <w:spacing w:after="0" w:line="240" w:lineRule="auto"/>
        <w:ind w:left="120" w:right="-20"/>
        <w:rPr>
          <w:rFonts w:eastAsia="Comic Sans MS" w:cs="Comic Sans MS"/>
          <w:color w:val="0D0D0D" w:themeColor="text1" w:themeTint="F2"/>
          <w:sz w:val="28"/>
          <w:szCs w:val="24"/>
        </w:rPr>
      </w:pP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S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h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o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t</w:t>
      </w:r>
      <w:r w:rsidR="00805470"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-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m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 xml:space="preserve"> 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a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rg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s</w:t>
      </w:r>
      <w:r w:rsidR="00B70452"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 xml:space="preserve"> for this meeting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:</w:t>
      </w:r>
    </w:p>
    <w:p w14:paraId="1AD47520" w14:textId="45EB7DFC" w:rsidR="009E0F94" w:rsidRPr="00E54878" w:rsidRDefault="009E0F94" w:rsidP="009E0F94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color w:val="FF0000"/>
          <w:spacing w:val="-2"/>
          <w:position w:val="1"/>
          <w:sz w:val="24"/>
          <w:szCs w:val="24"/>
        </w:rPr>
      </w:pPr>
      <w:r w:rsidRPr="009E0F94">
        <w:rPr>
          <w:rFonts w:eastAsia="Calibri" w:cs="Calibri"/>
          <w:color w:val="0D0D0D" w:themeColor="text1" w:themeTint="F2"/>
          <w:sz w:val="24"/>
          <w:szCs w:val="24"/>
        </w:rPr>
        <w:t>Review</w:t>
      </w:r>
      <w:r w:rsidRPr="009E0F94">
        <w:rPr>
          <w:rFonts w:eastAsia="Calibri" w:cs="Calibri"/>
          <w:sz w:val="24"/>
          <w:szCs w:val="24"/>
        </w:rPr>
        <w:t xml:space="preserve"> norms and reciprocal commitments </w:t>
      </w:r>
    </w:p>
    <w:p w14:paraId="4D75D510" w14:textId="711EF230" w:rsidR="003F1C9B" w:rsidRDefault="003F1C9B" w:rsidP="009E0F94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 w:rsidRPr="003F1C9B">
        <w:rPr>
          <w:rFonts w:eastAsia="Calibri" w:cs="Calibri"/>
          <w:spacing w:val="-2"/>
          <w:position w:val="1"/>
          <w:sz w:val="24"/>
          <w:szCs w:val="24"/>
        </w:rPr>
        <w:t>Develop transition plan for Human Resources</w:t>
      </w:r>
    </w:p>
    <w:p w14:paraId="2C236D03" w14:textId="14A5A420" w:rsidR="003F1C9B" w:rsidRPr="003F1C9B" w:rsidRDefault="003F1C9B" w:rsidP="003F1C9B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 w:rsidRPr="003F1C9B">
        <w:rPr>
          <w:rFonts w:eastAsia="Calibri" w:cs="Calibri"/>
          <w:spacing w:val="-2"/>
          <w:position w:val="1"/>
          <w:sz w:val="24"/>
          <w:szCs w:val="24"/>
        </w:rPr>
        <w:t>Create agenda for Supt/ERD 5 year strategic planning meeting  scheduled September 19</w:t>
      </w:r>
    </w:p>
    <w:p w14:paraId="31B1BA69" w14:textId="77777777" w:rsidR="001352BF" w:rsidRPr="006A07C2" w:rsidRDefault="001352BF" w:rsidP="001352BF">
      <w:pPr>
        <w:spacing w:after="0" w:line="240" w:lineRule="auto"/>
        <w:ind w:right="-20"/>
        <w:rPr>
          <w:rFonts w:eastAsia="Comic Sans MS" w:cs="Comic Sans MS"/>
          <w:sz w:val="16"/>
          <w:szCs w:val="16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0C720008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Mark</w:t>
      </w:r>
    </w:p>
    <w:p w14:paraId="3341A565" w14:textId="1CB98F61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033A2F">
        <w:rPr>
          <w:rFonts w:eastAsia="Comic Sans MS" w:cs="Comic Sans MS"/>
          <w:sz w:val="24"/>
          <w:szCs w:val="24"/>
        </w:rPr>
        <w:t>Heather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65F40AC" w14:textId="58730E47" w:rsidR="00525A12" w:rsidRPr="006A07C2" w:rsidRDefault="001923DA" w:rsidP="006A07C2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60"/>
      </w:tblGrid>
      <w:tr w:rsidR="003234D8" w:rsidRPr="008D37CD" w14:paraId="5BFFAE0D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3F1C9B">
        <w:trPr>
          <w:trHeight w:hRule="exact" w:val="44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3719B570" w:rsidR="003234D8" w:rsidRPr="008D37CD" w:rsidRDefault="003F1C9B" w:rsidP="009C2C13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8:0</w:t>
            </w:r>
            <w:r w:rsidR="00A71927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  <w:r w:rsidR="00033A2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-8</w:t>
            </w:r>
            <w:r w:rsidR="001352B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0D6F58F5" w:rsidR="008B348E" w:rsidRPr="008B348E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</w:tc>
      </w:tr>
      <w:tr w:rsidR="003234D8" w:rsidRPr="008D37CD" w14:paraId="33CC0017" w14:textId="6BEBD6AB" w:rsidTr="003F1C9B">
        <w:trPr>
          <w:trHeight w:hRule="exact" w:val="415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6C274306" w:rsidR="003234D8" w:rsidRPr="008D37CD" w:rsidRDefault="003F1C9B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8:0</w:t>
            </w:r>
            <w:r w:rsidR="00033A2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5-8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2504" w14:textId="1E8CD744" w:rsidR="003234D8" w:rsidRPr="008B348E" w:rsidRDefault="003234D8" w:rsidP="00A71927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  <w:r w:rsidR="008B348E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– </w:t>
            </w:r>
            <w:r w:rsidR="00A71927" w:rsidRPr="00A7192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Karen will facilitate discussion about Chapter 1 of</w:t>
            </w:r>
            <w:r w:rsidR="008B348E" w:rsidRPr="00A7192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</w:t>
            </w:r>
            <w:r w:rsidR="008B348E" w:rsidRPr="00A71927">
              <w:rPr>
                <w:rFonts w:eastAsia="Calibri" w:cs="Calibri"/>
                <w:b/>
                <w:i/>
                <w:spacing w:val="1"/>
                <w:position w:val="1"/>
                <w:sz w:val="24"/>
                <w:szCs w:val="24"/>
              </w:rPr>
              <w:t>Cultures Built to Last</w:t>
            </w:r>
            <w:r w:rsidR="008B348E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 xml:space="preserve"> </w:t>
            </w:r>
          </w:p>
        </w:tc>
      </w:tr>
      <w:tr w:rsidR="003234D8" w:rsidRPr="008D37CD" w14:paraId="2242BCE0" w14:textId="3591D8C4" w:rsidTr="003F1C9B">
        <w:trPr>
          <w:trHeight w:hRule="exact" w:val="415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3666C9FA" w:rsidR="003234D8" w:rsidRPr="008D37CD" w:rsidRDefault="00033A2F" w:rsidP="001352BF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</w:t>
            </w:r>
            <w:r w:rsidR="003F1C9B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:15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-8:</w:t>
            </w:r>
            <w:r w:rsidR="003F1C9B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20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1CC05" w14:textId="3C498E51" w:rsidR="008B671B" w:rsidRPr="008B348E" w:rsidRDefault="008B671B" w:rsidP="008B671B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z w:val="24"/>
                <w:szCs w:val="24"/>
              </w:rPr>
              <w:t xml:space="preserve">Review </w:t>
            </w:r>
            <w:r w:rsidR="001352BF">
              <w:rPr>
                <w:rFonts w:eastAsia="Calibri" w:cs="Calibri"/>
                <w:sz w:val="24"/>
                <w:szCs w:val="24"/>
              </w:rPr>
              <w:t>norms and reciprocal commitments</w:t>
            </w:r>
          </w:p>
          <w:p w14:paraId="0B9D0993" w14:textId="2285001B" w:rsidR="003234D8" w:rsidRPr="008B671B" w:rsidRDefault="008B671B" w:rsidP="008B671B">
            <w:pPr>
              <w:tabs>
                <w:tab w:val="left" w:pos="2975"/>
              </w:tabs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ab/>
            </w:r>
          </w:p>
        </w:tc>
      </w:tr>
      <w:tr w:rsidR="001352BF" w:rsidRPr="008D37CD" w14:paraId="43B5872C" w14:textId="77777777" w:rsidTr="003F1C9B">
        <w:trPr>
          <w:trHeight w:hRule="exact" w:val="44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7E7C9" w14:textId="572FA035" w:rsidR="001352BF" w:rsidRDefault="003F1C9B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8:2</w:t>
            </w:r>
            <w:r w:rsidR="009E0F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0-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8:50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0C816" w14:textId="77777777" w:rsidR="003F1C9B" w:rsidRPr="003F1C9B" w:rsidRDefault="003F1C9B" w:rsidP="003F1C9B">
            <w:p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3F1C9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Develop transition plan for Human Resources</w:t>
            </w:r>
          </w:p>
          <w:p w14:paraId="01340522" w14:textId="3813B5AE" w:rsidR="001352BF" w:rsidRPr="00AE0C10" w:rsidRDefault="001352BF" w:rsidP="00AE0C10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9E0F94" w:rsidRPr="008D37CD" w14:paraId="11D18E01" w14:textId="77777777" w:rsidTr="00A71927">
        <w:trPr>
          <w:trHeight w:hRule="exact" w:val="37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354DA" w14:textId="607F5AB3" w:rsidR="009E0F94" w:rsidRDefault="003F1C9B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8:50-9:05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B0A29" w14:textId="5D7E1CC7" w:rsidR="009E0F94" w:rsidRPr="00002234" w:rsidRDefault="003F1C9B" w:rsidP="00A71927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 w:rsidRPr="003F1C9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Create agenda for Supt/ERD 5 year strategic planning meeting  scheduled September 19</w:t>
            </w:r>
          </w:p>
        </w:tc>
      </w:tr>
      <w:tr w:rsidR="003234D8" w:rsidRPr="008D37CD" w14:paraId="20A70C5D" w14:textId="4CF3EA28" w:rsidTr="00A71927">
        <w:trPr>
          <w:trHeight w:hRule="exact" w:val="35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4FB3EC99" w:rsidR="003234D8" w:rsidRDefault="003F1C9B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9:05</w:t>
            </w:r>
            <w:r w:rsidR="009E0F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-9:20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4EC39" w14:textId="77777777" w:rsidR="00754BC6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</w:p>
          <w:p w14:paraId="4FB65350" w14:textId="44C3745B" w:rsidR="00B17F8C" w:rsidRPr="00A71927" w:rsidRDefault="00B17F8C" w:rsidP="00A71927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098518CF" w14:textId="55AC5920" w:rsidTr="00A71927">
        <w:trPr>
          <w:trHeight w:hRule="exact" w:val="36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157EB812" w:rsidR="003234D8" w:rsidRPr="008D37CD" w:rsidRDefault="009E0F94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9:20</w:t>
            </w:r>
            <w:r w:rsidR="006A07C2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-9</w:t>
            </w:r>
            <w:r w:rsidR="009C2C1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BCB27" w14:textId="3DFCBC90" w:rsidR="008C07B5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Conclude meeting with a summary and determine items for next meeting agenda</w:t>
            </w:r>
          </w:p>
          <w:p w14:paraId="05BA2040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5073E781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79A399AE" w14:textId="7B3154B0" w:rsidTr="00A71927">
        <w:trPr>
          <w:trHeight w:hRule="exact" w:val="883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619D" w14:textId="6AAA76AE" w:rsidR="003234D8" w:rsidRPr="008D37CD" w:rsidRDefault="009E0F94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9:25</w:t>
            </w:r>
            <w:r w:rsidR="006A07C2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-9</w:t>
            </w:r>
            <w:r w:rsidR="009C2C1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5BF9" w14:textId="77777777" w:rsidR="006F2D5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</w:p>
          <w:p w14:paraId="2E09C89E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005E8BA0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14:paraId="194EA884" w14:textId="33592399" w:rsidR="00B17F8C" w:rsidRPr="00A71927" w:rsidRDefault="00B17F8C" w:rsidP="00A71927">
            <w:pPr>
              <w:tabs>
                <w:tab w:val="left" w:pos="6660"/>
              </w:tabs>
              <w:spacing w:after="0" w:line="240" w:lineRule="auto"/>
              <w:ind w:left="360"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</w:tbl>
    <w:p w14:paraId="4442A8D7" w14:textId="0A818188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  <w:bookmarkStart w:id="0" w:name="_GoBack"/>
      <w:bookmarkEnd w:id="0"/>
    </w:p>
    <w:sectPr w:rsidR="00525A12" w:rsidRPr="008D37CD" w:rsidSect="00A71927">
      <w:type w:val="continuous"/>
      <w:pgSz w:w="12240" w:h="15840"/>
      <w:pgMar w:top="1080" w:right="1080" w:bottom="792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2C41624"/>
    <w:lvl w:ilvl="0" w:tplc="C8F8469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0D0D0D" w:themeColor="text1" w:themeTint="F2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0C764D1D"/>
    <w:multiLevelType w:val="hybridMultilevel"/>
    <w:tmpl w:val="07A6C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C03873"/>
    <w:multiLevelType w:val="hybridMultilevel"/>
    <w:tmpl w:val="B9163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9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0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3"/>
  </w:num>
  <w:num w:numId="4">
    <w:abstractNumId w:val="0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4"/>
  </w:num>
  <w:num w:numId="10">
    <w:abstractNumId w:val="6"/>
  </w:num>
  <w:num w:numId="11">
    <w:abstractNumId w:val="7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02234"/>
    <w:rsid w:val="00033A2F"/>
    <w:rsid w:val="000714AD"/>
    <w:rsid w:val="001042D8"/>
    <w:rsid w:val="001352BF"/>
    <w:rsid w:val="001537F1"/>
    <w:rsid w:val="001923DA"/>
    <w:rsid w:val="001F43F4"/>
    <w:rsid w:val="00243062"/>
    <w:rsid w:val="0026520D"/>
    <w:rsid w:val="003234D8"/>
    <w:rsid w:val="003F1C9B"/>
    <w:rsid w:val="004D6FBF"/>
    <w:rsid w:val="00525A12"/>
    <w:rsid w:val="005348E5"/>
    <w:rsid w:val="005B357F"/>
    <w:rsid w:val="005D6C25"/>
    <w:rsid w:val="00620286"/>
    <w:rsid w:val="006A07C2"/>
    <w:rsid w:val="006E0E3D"/>
    <w:rsid w:val="006F2D5E"/>
    <w:rsid w:val="00754BC6"/>
    <w:rsid w:val="007B72CB"/>
    <w:rsid w:val="00805470"/>
    <w:rsid w:val="008B348E"/>
    <w:rsid w:val="008B671B"/>
    <w:rsid w:val="008C07B5"/>
    <w:rsid w:val="008C11F1"/>
    <w:rsid w:val="008D37CD"/>
    <w:rsid w:val="009102DA"/>
    <w:rsid w:val="0094302A"/>
    <w:rsid w:val="009C2C13"/>
    <w:rsid w:val="009E0F94"/>
    <w:rsid w:val="00A412A5"/>
    <w:rsid w:val="00A71927"/>
    <w:rsid w:val="00AD25FB"/>
    <w:rsid w:val="00AE0C10"/>
    <w:rsid w:val="00AE4BEE"/>
    <w:rsid w:val="00B17F8C"/>
    <w:rsid w:val="00B43B40"/>
    <w:rsid w:val="00B45E79"/>
    <w:rsid w:val="00B5170C"/>
    <w:rsid w:val="00B70452"/>
    <w:rsid w:val="00C37DDD"/>
    <w:rsid w:val="00CF1488"/>
    <w:rsid w:val="00D26FAC"/>
    <w:rsid w:val="00D70987"/>
    <w:rsid w:val="00D87187"/>
    <w:rsid w:val="00E15BC7"/>
    <w:rsid w:val="00E15D4C"/>
    <w:rsid w:val="00E54878"/>
    <w:rsid w:val="00E578C2"/>
    <w:rsid w:val="00E6119D"/>
    <w:rsid w:val="00E97978"/>
    <w:rsid w:val="00EB3F9F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FC1C570-1A41-AB42-A080-859DA540E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242</Words>
  <Characters>1382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3</cp:revision>
  <dcterms:created xsi:type="dcterms:W3CDTF">2013-09-09T00:51:00Z</dcterms:created>
  <dcterms:modified xsi:type="dcterms:W3CDTF">2013-09-09T00:55:00Z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